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jc w:val="center"/>
        <w:rPr>
          <w:rFonts w:hint="eastAsia" w:ascii="方正小标宋简体" w:eastAsia="方正小标宋简体"/>
          <w:sz w:val="44"/>
          <w:lang w:val="en-US" w:eastAsia="zh-CN"/>
        </w:rPr>
      </w:pPr>
      <w:r>
        <w:rPr>
          <w:rFonts w:hint="eastAsia" w:ascii="方正小标宋简体" w:eastAsia="方正小标宋简体"/>
          <w:sz w:val="44"/>
          <w:lang w:val="en-US" w:eastAsia="zh-CN"/>
        </w:rPr>
        <w:t>2024年第一批濮阳市高层次人才名单</w:t>
      </w:r>
    </w:p>
    <w:p>
      <w:pPr>
        <w:pStyle w:val="3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（按姓氏笔画排序）</w:t>
      </w:r>
    </w:p>
    <w:tbl>
      <w:tblPr>
        <w:tblStyle w:val="4"/>
        <w:tblpPr w:leftFromText="180" w:rightFromText="180" w:vertAnchor="text" w:horzAnchor="page" w:tblpXSpec="center" w:tblpY="511"/>
        <w:tblOverlap w:val="never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968"/>
        <w:gridCol w:w="4731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exact"/>
              <w:ind w:left="0" w:leftChars="0" w:right="0" w:rightChars="0" w:firstLine="0" w:firstLineChars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认定类别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王明平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濮阳市教育体育事业发展中心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晁昱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濮阳市实验幼儿园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濮阳市人民医院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范国军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河南省生物基材料产业研究院有限公司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叶纯麟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河南沃森超高化工科技有限公司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李慧军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濮阳市第二实验小学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巩合春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男</w:t>
            </w:r>
            <w:bookmarkStart w:id="0" w:name="_GoBack"/>
            <w:bookmarkEnd w:id="0"/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濮阳市质量技术监督检验测试中心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张振飞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河南沃森超高化工科技有限公司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崔富民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濮阳惠成电子材料股份有限公司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张永胜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濮阳市科学技术研究院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濮阳投资集团有限公司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王信增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濮阳市生态环境监测和安全中心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郭锐利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濮阳市生态环境监测和安全中心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王聪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濮阳市气象台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焦再峰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濮阳市质量技术监督检验测试中心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逯云杰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肖传豪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王国庆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杨超飞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张瀚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任艳梅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刘亚楠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鲁超群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胜献利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马方南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濮阳市人民医院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李果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kern w:val="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濮阳市人民医院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韩二营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濮阳市第二人民医院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张国强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濮阳技师学院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王绍凯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徐战锋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濮阳市中心血站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仇利敏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南乐县特殊教育学校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田芳勇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中原油田石油工程技术研究院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李智慧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中原油田石油工程技术研究院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杨帅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中原油田石油工程技术研究院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杜磊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濮阳广播电视台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李永彦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</w:rPr>
              <w:t>濮阳市第三人民医院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万梅静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濮阳市第二实验幼儿园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韩林善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濮阳技师学院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陈亚兵</w:t>
            </w:r>
          </w:p>
        </w:tc>
        <w:tc>
          <w:tcPr>
            <w:tcW w:w="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/>
              </w:rPr>
              <w:t>濮阳技师学院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6B5B3F-723A-414A-8F5B-4E23A9F5AA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2EFB15-03DD-4FAC-BC92-076148CF02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zk2OTNlMzJkYzMzMDAwYjU1NDljOTEzY2RhYTUifQ=="/>
  </w:docVars>
  <w:rsids>
    <w:rsidRoot w:val="21414E5B"/>
    <w:rsid w:val="07E9015A"/>
    <w:rsid w:val="0A700E54"/>
    <w:rsid w:val="122E2579"/>
    <w:rsid w:val="21414E5B"/>
    <w:rsid w:val="25EA49E6"/>
    <w:rsid w:val="38FC673E"/>
    <w:rsid w:val="54E972FA"/>
    <w:rsid w:val="5B2D5540"/>
    <w:rsid w:val="5C5C23A3"/>
    <w:rsid w:val="6B2C1836"/>
    <w:rsid w:val="6FF1335E"/>
    <w:rsid w:val="75E2699C"/>
    <w:rsid w:val="FCB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hint="default" w:ascii="Times New Roman" w:hAnsi="Times New Roman"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qFormat/>
    <w:uiPriority w:val="0"/>
    <w:rPr>
      <w:rFonts w:ascii="Calibri" w:hAnsi="Calibri"/>
      <w:kern w:val="2"/>
      <w:sz w:val="21"/>
      <w:lang w:val="en-US" w:eastAsia="zh-CN"/>
    </w:rPr>
  </w:style>
  <w:style w:type="paragraph" w:customStyle="1" w:styleId="7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621</Words>
  <Characters>624</Characters>
  <Lines>0</Lines>
  <Paragraphs>0</Paragraphs>
  <TotalTime>21</TotalTime>
  <ScaleCrop>false</ScaleCrop>
  <LinksUpToDate>false</LinksUpToDate>
  <CharactersWithSpaces>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2023-06-01T15:36:00Z</dcterms:created>
  <dc:creator>29873</dc:creator>
  <cp:lastModifiedBy>Mr.Li</cp:lastModifiedBy>
  <cp:lastPrinted>2024-06-11T10:55:00Z</cp:lastPrinted>
  <dcterms:modified xsi:type="dcterms:W3CDTF">2024-06-11T03:19:35Z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D92C35BDC39D4BCCA5DF50B7C6FA39CC_13</vt:lpwstr>
  </property>
</Properties>
</file>